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C4AB7" w14:textId="570EC195" w:rsidR="003743E6" w:rsidRPr="00AE00BC" w:rsidRDefault="003743E6" w:rsidP="003743E6">
      <w:pPr>
        <w:rPr>
          <w:rFonts w:ascii="Gill Sans MT" w:eastAsia="Times New Roman" w:hAnsi="Gill Sans MT" w:cs="Times New Roman"/>
          <w:color w:val="000000"/>
          <w:lang w:eastAsia="en-GB"/>
        </w:rPr>
      </w:pPr>
      <w:r w:rsidRPr="00AE00BC">
        <w:rPr>
          <w:rFonts w:ascii="Gill Sans MT" w:eastAsia="Times New Roman" w:hAnsi="Gill Sans MT" w:cs="Times New Roman"/>
          <w:color w:val="000000"/>
          <w:lang w:eastAsia="en-GB"/>
        </w:rPr>
        <w:t>Rother Fishery Association Report - September 2020</w:t>
      </w:r>
    </w:p>
    <w:p w14:paraId="6C2561E5" w14:textId="77777777" w:rsidR="003743E6" w:rsidRPr="00AE00BC" w:rsidRDefault="003743E6" w:rsidP="003743E6">
      <w:pPr>
        <w:rPr>
          <w:rFonts w:ascii="Gill Sans MT" w:eastAsia="Times New Roman" w:hAnsi="Gill Sans MT" w:cs="Times New Roman"/>
          <w:color w:val="000000"/>
          <w:lang w:eastAsia="en-GB"/>
        </w:rPr>
      </w:pPr>
    </w:p>
    <w:p w14:paraId="24D796D5" w14:textId="179BB3D4" w:rsidR="003743E6" w:rsidRPr="00AE00BC" w:rsidRDefault="00AE00BC" w:rsidP="003743E6">
      <w:pPr>
        <w:rPr>
          <w:rFonts w:ascii="Gill Sans MT" w:eastAsia="Times New Roman" w:hAnsi="Gill Sans MT" w:cs="Times New Roman"/>
          <w:color w:val="000000"/>
          <w:u w:val="single"/>
          <w:lang w:eastAsia="en-GB"/>
        </w:rPr>
      </w:pPr>
      <w:r w:rsidRPr="00AE00BC">
        <w:rPr>
          <w:rFonts w:ascii="Gill Sans MT" w:eastAsia="Times New Roman" w:hAnsi="Gill Sans MT" w:cs="Times New Roman"/>
          <w:color w:val="000000"/>
          <w:u w:val="single"/>
          <w:lang w:eastAsia="en-GB"/>
        </w:rPr>
        <w:t>The Lower Rother</w:t>
      </w:r>
      <w:r>
        <w:rPr>
          <w:rFonts w:ascii="Gill Sans MT" w:eastAsia="Times New Roman" w:hAnsi="Gill Sans MT" w:cs="Times New Roman"/>
          <w:color w:val="000000"/>
          <w:u w:val="single"/>
          <w:lang w:eastAsia="en-GB"/>
        </w:rPr>
        <w:t xml:space="preserve"> -</w:t>
      </w:r>
      <w:r w:rsidRPr="00AE00BC">
        <w:rPr>
          <w:rFonts w:ascii="Gill Sans MT" w:eastAsia="Times New Roman" w:hAnsi="Gill Sans MT" w:cs="Times New Roman"/>
          <w:color w:val="000000"/>
          <w:lang w:eastAsia="en-GB"/>
        </w:rPr>
        <w:t xml:space="preserve"> </w:t>
      </w:r>
      <w:r w:rsidRPr="003743E6">
        <w:rPr>
          <w:rFonts w:ascii="Gill Sans MT" w:eastAsia="Times New Roman" w:hAnsi="Gill Sans MT" w:cs="Times New Roman"/>
          <w:color w:val="000000"/>
          <w:lang w:eastAsia="en-GB"/>
        </w:rPr>
        <w:t>from our ‘Bailiff On The Bank” Tim:</w:t>
      </w:r>
      <w:r w:rsidR="003743E6" w:rsidRPr="003743E6">
        <w:rPr>
          <w:rFonts w:ascii="Gill Sans MT" w:eastAsia="Times New Roman" w:hAnsi="Gill Sans MT" w:cs="Times New Roman"/>
          <w:color w:val="000000"/>
          <w:lang w:eastAsia="en-GB"/>
        </w:rPr>
        <w:br/>
        <w:t xml:space="preserve">The Royal Military Canal at </w:t>
      </w:r>
      <w:proofErr w:type="spellStart"/>
      <w:r w:rsidR="003743E6" w:rsidRPr="003743E6">
        <w:rPr>
          <w:rFonts w:ascii="Gill Sans MT" w:eastAsia="Times New Roman" w:hAnsi="Gill Sans MT" w:cs="Times New Roman"/>
          <w:color w:val="000000"/>
          <w:lang w:eastAsia="en-GB"/>
        </w:rPr>
        <w:t>Iden</w:t>
      </w:r>
      <w:proofErr w:type="spellEnd"/>
      <w:r w:rsidR="003743E6" w:rsidRPr="003743E6">
        <w:rPr>
          <w:rFonts w:ascii="Gill Sans MT" w:eastAsia="Times New Roman" w:hAnsi="Gill Sans MT" w:cs="Times New Roman"/>
          <w:color w:val="000000"/>
          <w:lang w:eastAsia="en-GB"/>
        </w:rPr>
        <w:t xml:space="preserve"> Lock and Stone Bridge is fishing well, with good Bream and </w:t>
      </w:r>
      <w:proofErr w:type="spellStart"/>
      <w:r w:rsidR="003743E6" w:rsidRPr="003743E6">
        <w:rPr>
          <w:rFonts w:ascii="Gill Sans MT" w:eastAsia="Times New Roman" w:hAnsi="Gill Sans MT" w:cs="Times New Roman"/>
          <w:color w:val="000000"/>
          <w:lang w:eastAsia="en-GB"/>
        </w:rPr>
        <w:t>Tench</w:t>
      </w:r>
      <w:proofErr w:type="spellEnd"/>
      <w:r w:rsidR="003743E6" w:rsidRPr="003743E6">
        <w:rPr>
          <w:rFonts w:ascii="Gill Sans MT" w:eastAsia="Times New Roman" w:hAnsi="Gill Sans MT" w:cs="Times New Roman"/>
          <w:color w:val="000000"/>
          <w:lang w:eastAsia="en-GB"/>
        </w:rPr>
        <w:t xml:space="preserve"> coming out, and large numbers of Rudd being caught.</w:t>
      </w:r>
      <w:r w:rsidR="003743E6" w:rsidRPr="003743E6">
        <w:rPr>
          <w:rFonts w:ascii="Gill Sans MT" w:eastAsia="Times New Roman" w:hAnsi="Gill Sans MT" w:cs="Times New Roman"/>
          <w:color w:val="000000"/>
          <w:lang w:eastAsia="en-GB"/>
        </w:rPr>
        <w:br/>
        <w:t>Two carp reported this week with the best at 19 pounds.</w:t>
      </w:r>
      <w:r w:rsidR="003743E6" w:rsidRPr="003743E6">
        <w:rPr>
          <w:rFonts w:ascii="Gill Sans MT" w:eastAsia="Times New Roman" w:hAnsi="Gill Sans MT" w:cs="Times New Roman"/>
          <w:color w:val="000000"/>
          <w:lang w:eastAsia="en-GB"/>
        </w:rPr>
        <w:br/>
        <w:t>Some lure anglers fishing for Pike with the best at 11 pounds.</w:t>
      </w:r>
      <w:r w:rsidR="003743E6" w:rsidRPr="003743E6">
        <w:rPr>
          <w:rFonts w:ascii="Gill Sans MT" w:eastAsia="Times New Roman" w:hAnsi="Gill Sans MT" w:cs="Times New Roman"/>
          <w:color w:val="000000"/>
          <w:lang w:eastAsia="en-GB"/>
        </w:rPr>
        <w:br/>
        <w:t>Blackwall Bridge remains inaccessible due to river bank improvement works by the EA.</w:t>
      </w:r>
      <w:r w:rsidR="003743E6" w:rsidRPr="003743E6">
        <w:rPr>
          <w:rFonts w:ascii="Gill Sans MT" w:eastAsia="Times New Roman" w:hAnsi="Gill Sans MT" w:cs="Times New Roman"/>
          <w:color w:val="000000"/>
          <w:lang w:eastAsia="en-GB"/>
        </w:rPr>
        <w:br/>
      </w:r>
      <w:proofErr w:type="spellStart"/>
      <w:r w:rsidR="003743E6" w:rsidRPr="003743E6">
        <w:rPr>
          <w:rFonts w:ascii="Gill Sans MT" w:eastAsia="Times New Roman" w:hAnsi="Gill Sans MT" w:cs="Times New Roman"/>
          <w:color w:val="000000"/>
          <w:lang w:eastAsia="en-GB"/>
        </w:rPr>
        <w:t>Potman’s</w:t>
      </w:r>
      <w:proofErr w:type="spellEnd"/>
      <w:r w:rsidR="003743E6" w:rsidRPr="003743E6">
        <w:rPr>
          <w:rFonts w:ascii="Gill Sans MT" w:eastAsia="Times New Roman" w:hAnsi="Gill Sans MT" w:cs="Times New Roman"/>
          <w:color w:val="000000"/>
          <w:lang w:eastAsia="en-GB"/>
        </w:rPr>
        <w:t xml:space="preserve"> Heath fishing is poor at the moment with little being caught.</w:t>
      </w:r>
    </w:p>
    <w:p w14:paraId="1328D4A6" w14:textId="77777777" w:rsidR="00AE00BC" w:rsidRPr="00AE00BC" w:rsidRDefault="00AE00BC" w:rsidP="003743E6">
      <w:pPr>
        <w:rPr>
          <w:rFonts w:ascii="Gill Sans MT" w:eastAsia="Times New Roman" w:hAnsi="Gill Sans MT" w:cs="Times New Roman"/>
          <w:color w:val="000000"/>
          <w:lang w:eastAsia="en-GB"/>
        </w:rPr>
      </w:pPr>
    </w:p>
    <w:p w14:paraId="73594270" w14:textId="50675837" w:rsidR="003743E6" w:rsidRPr="003743E6" w:rsidRDefault="00AE00BC" w:rsidP="003743E6">
      <w:pPr>
        <w:rPr>
          <w:rFonts w:ascii="Gill Sans MT" w:eastAsia="Times New Roman" w:hAnsi="Gill Sans MT" w:cs="Times New Roman"/>
          <w:u w:val="single"/>
          <w:lang w:eastAsia="en-GB"/>
        </w:rPr>
      </w:pPr>
      <w:r w:rsidRPr="00AE00BC">
        <w:rPr>
          <w:rFonts w:ascii="Gill Sans MT" w:eastAsia="Times New Roman" w:hAnsi="Gill Sans MT" w:cs="Times New Roman"/>
          <w:u w:val="single"/>
          <w:lang w:eastAsia="en-GB"/>
        </w:rPr>
        <w:t>The Upper Rother</w:t>
      </w:r>
      <w:r w:rsidRPr="00AE00BC">
        <w:rPr>
          <w:rFonts w:ascii="Gill Sans MT" w:eastAsia="Times New Roman" w:hAnsi="Gill Sans MT" w:cs="Times New Roman"/>
          <w:color w:val="000000"/>
          <w:lang w:eastAsia="en-GB"/>
        </w:rPr>
        <w:t xml:space="preserve"> </w:t>
      </w:r>
      <w:r>
        <w:rPr>
          <w:rFonts w:ascii="Gill Sans MT" w:eastAsia="Times New Roman" w:hAnsi="Gill Sans MT" w:cs="Times New Roman"/>
          <w:color w:val="000000"/>
          <w:lang w:eastAsia="en-GB"/>
        </w:rPr>
        <w:t>- f</w:t>
      </w:r>
      <w:r w:rsidRPr="00AE00BC">
        <w:rPr>
          <w:rFonts w:ascii="Gill Sans MT" w:eastAsia="Times New Roman" w:hAnsi="Gill Sans MT" w:cs="Times New Roman"/>
          <w:color w:val="000000"/>
          <w:lang w:eastAsia="en-GB"/>
        </w:rPr>
        <w:t xml:space="preserve">rom SC </w:t>
      </w:r>
      <w:r>
        <w:rPr>
          <w:rFonts w:ascii="Gill Sans MT" w:eastAsia="Times New Roman" w:hAnsi="Gill Sans MT" w:cs="Times New Roman"/>
          <w:color w:val="000000"/>
          <w:lang w:eastAsia="en-GB"/>
        </w:rPr>
        <w:t>(</w:t>
      </w:r>
      <w:r w:rsidRPr="00AE00BC">
        <w:rPr>
          <w:rFonts w:ascii="Gill Sans MT" w:eastAsia="Times New Roman" w:hAnsi="Gill Sans MT" w:cs="Times New Roman"/>
          <w:color w:val="000000"/>
          <w:lang w:eastAsia="en-GB"/>
        </w:rPr>
        <w:t>Membership Secretary</w:t>
      </w:r>
      <w:r>
        <w:rPr>
          <w:rFonts w:ascii="Gill Sans MT" w:eastAsia="Times New Roman" w:hAnsi="Gill Sans MT" w:cs="Times New Roman"/>
          <w:color w:val="000000"/>
          <w:lang w:eastAsia="en-GB"/>
        </w:rPr>
        <w:t>):</w:t>
      </w:r>
    </w:p>
    <w:p w14:paraId="16F30A8D" w14:textId="7599EDEF" w:rsidR="003743E6" w:rsidRPr="00AE00BC" w:rsidRDefault="00AE00BC" w:rsidP="003743E6">
      <w:pPr>
        <w:rPr>
          <w:rFonts w:ascii="Gill Sans MT" w:eastAsia="Times New Roman" w:hAnsi="Gill Sans MT" w:cs="Times New Roman"/>
          <w:lang w:eastAsia="en-GB"/>
        </w:rPr>
      </w:pPr>
      <w:r>
        <w:rPr>
          <w:rFonts w:ascii="Gill Sans MT" w:eastAsia="Times New Roman" w:hAnsi="Gill Sans MT" w:cs="Times New Roman"/>
          <w:color w:val="000000"/>
          <w:lang w:eastAsia="en-GB"/>
        </w:rPr>
        <w:t xml:space="preserve">On the way home the other day </w:t>
      </w:r>
      <w:r w:rsidR="003743E6" w:rsidRPr="003743E6">
        <w:rPr>
          <w:rFonts w:ascii="Gill Sans MT" w:eastAsia="Times New Roman" w:hAnsi="Gill Sans MT" w:cs="Times New Roman"/>
          <w:color w:val="000000"/>
          <w:lang w:eastAsia="en-GB"/>
        </w:rPr>
        <w:t xml:space="preserve">I stopped for a coffee at the </w:t>
      </w:r>
      <w:proofErr w:type="spellStart"/>
      <w:r w:rsidR="003743E6" w:rsidRPr="003743E6">
        <w:rPr>
          <w:rFonts w:ascii="Gill Sans MT" w:eastAsia="Times New Roman" w:hAnsi="Gill Sans MT" w:cs="Times New Roman"/>
          <w:color w:val="000000"/>
          <w:lang w:eastAsia="en-GB"/>
        </w:rPr>
        <w:t>Salehurst</w:t>
      </w:r>
      <w:proofErr w:type="spellEnd"/>
      <w:r w:rsidR="003743E6" w:rsidRPr="003743E6">
        <w:rPr>
          <w:rFonts w:ascii="Gill Sans MT" w:eastAsia="Times New Roman" w:hAnsi="Gill Sans MT" w:cs="Times New Roman"/>
          <w:color w:val="000000"/>
          <w:lang w:eastAsia="en-GB"/>
        </w:rPr>
        <w:t xml:space="preserve"> Halt to have a sit down and a rest.</w:t>
      </w:r>
      <w:r>
        <w:rPr>
          <w:rFonts w:ascii="Gill Sans MT" w:eastAsia="Times New Roman" w:hAnsi="Gill Sans MT" w:cs="Times New Roman"/>
          <w:lang w:eastAsia="en-GB"/>
        </w:rPr>
        <w:t xml:space="preserve"> </w:t>
      </w:r>
      <w:r w:rsidR="003743E6" w:rsidRPr="003743E6">
        <w:rPr>
          <w:rFonts w:ascii="Gill Sans MT" w:eastAsia="Times New Roman" w:hAnsi="Gill Sans MT" w:cs="Times New Roman"/>
          <w:color w:val="000000"/>
          <w:lang w:eastAsia="en-GB"/>
        </w:rPr>
        <w:t xml:space="preserve">Sitting in the garden I heard </w:t>
      </w:r>
      <w:r w:rsidR="004E131F">
        <w:rPr>
          <w:rFonts w:ascii="Gill Sans MT" w:eastAsia="Times New Roman" w:hAnsi="Gill Sans MT" w:cs="Times New Roman"/>
          <w:color w:val="000000"/>
          <w:lang w:eastAsia="en-GB"/>
        </w:rPr>
        <w:t>two</w:t>
      </w:r>
      <w:r w:rsidR="003743E6" w:rsidRPr="003743E6">
        <w:rPr>
          <w:rFonts w:ascii="Gill Sans MT" w:eastAsia="Times New Roman" w:hAnsi="Gill Sans MT" w:cs="Times New Roman"/>
          <w:color w:val="000000"/>
          <w:lang w:eastAsia="en-GB"/>
        </w:rPr>
        <w:t xml:space="preserve"> guys talking about the fishing down by the church - they were discussing the chub they caught (no surprise there) but the bit that did make my ears prick up was when they spoke about the big perch they got on worm there as well.</w:t>
      </w:r>
      <w:r>
        <w:rPr>
          <w:rFonts w:ascii="Gill Sans MT" w:eastAsia="Times New Roman" w:hAnsi="Gill Sans MT" w:cs="Times New Roman"/>
          <w:lang w:eastAsia="en-GB"/>
        </w:rPr>
        <w:t xml:space="preserve"> </w:t>
      </w:r>
      <w:r w:rsidR="003743E6" w:rsidRPr="003743E6">
        <w:rPr>
          <w:rFonts w:ascii="Gill Sans MT" w:eastAsia="Times New Roman" w:hAnsi="Gill Sans MT" w:cs="Times New Roman"/>
          <w:color w:val="000000"/>
          <w:lang w:eastAsia="en-GB"/>
        </w:rPr>
        <w:t xml:space="preserve">I’ve never caught a Perch at </w:t>
      </w:r>
      <w:proofErr w:type="spellStart"/>
      <w:r w:rsidR="003743E6" w:rsidRPr="003743E6">
        <w:rPr>
          <w:rFonts w:ascii="Gill Sans MT" w:eastAsia="Times New Roman" w:hAnsi="Gill Sans MT" w:cs="Times New Roman"/>
          <w:color w:val="000000"/>
          <w:lang w:eastAsia="en-GB"/>
        </w:rPr>
        <w:t>Salehurst</w:t>
      </w:r>
      <w:proofErr w:type="spellEnd"/>
      <w:r w:rsidR="003743E6" w:rsidRPr="003743E6">
        <w:rPr>
          <w:rFonts w:ascii="Gill Sans MT" w:eastAsia="Times New Roman" w:hAnsi="Gill Sans MT" w:cs="Times New Roman"/>
          <w:color w:val="000000"/>
          <w:lang w:eastAsia="en-GB"/>
        </w:rPr>
        <w:t xml:space="preserve"> but then I only use bread / sweetcorn / Spam when I go, so maybe that’s why, but some </w:t>
      </w:r>
      <w:r w:rsidR="009A17FB">
        <w:rPr>
          <w:rFonts w:ascii="Gill Sans MT" w:eastAsia="Times New Roman" w:hAnsi="Gill Sans MT" w:cs="Times New Roman"/>
          <w:color w:val="000000"/>
          <w:lang w:eastAsia="en-GB"/>
        </w:rPr>
        <w:t xml:space="preserve">RFA </w:t>
      </w:r>
      <w:r w:rsidR="003743E6" w:rsidRPr="003743E6">
        <w:rPr>
          <w:rFonts w:ascii="Gill Sans MT" w:eastAsia="Times New Roman" w:hAnsi="Gill Sans MT" w:cs="Times New Roman"/>
          <w:color w:val="000000"/>
          <w:lang w:eastAsia="en-GB"/>
        </w:rPr>
        <w:t>members might be interested.</w:t>
      </w:r>
    </w:p>
    <w:p w14:paraId="223438B7" w14:textId="4DDA609C" w:rsidR="003743E6" w:rsidRPr="00AE00BC" w:rsidRDefault="003743E6" w:rsidP="003743E6">
      <w:pPr>
        <w:rPr>
          <w:rFonts w:ascii="Gill Sans MT" w:eastAsia="Times New Roman" w:hAnsi="Gill Sans MT" w:cs="Times New Roman"/>
          <w:color w:val="000000"/>
          <w:lang w:eastAsia="en-GB"/>
        </w:rPr>
      </w:pPr>
      <w:r w:rsidRPr="00AE00BC">
        <w:rPr>
          <w:rFonts w:ascii="Gill Sans MT" w:eastAsia="Times New Roman" w:hAnsi="Gill Sans MT" w:cs="Times New Roman"/>
          <w:color w:val="000000"/>
          <w:lang w:eastAsia="en-GB"/>
        </w:rPr>
        <w:t>Th</w:t>
      </w:r>
      <w:r w:rsidR="00AE00BC">
        <w:rPr>
          <w:rFonts w:ascii="Gill Sans MT" w:eastAsia="Times New Roman" w:hAnsi="Gill Sans MT" w:cs="Times New Roman"/>
          <w:color w:val="000000"/>
          <w:lang w:eastAsia="en-GB"/>
        </w:rPr>
        <w:t>e</w:t>
      </w:r>
      <w:r w:rsidRPr="00AE00BC">
        <w:rPr>
          <w:rFonts w:ascii="Gill Sans MT" w:eastAsia="Times New Roman" w:hAnsi="Gill Sans MT" w:cs="Times New Roman"/>
          <w:color w:val="000000"/>
          <w:lang w:eastAsia="en-GB"/>
        </w:rPr>
        <w:t xml:space="preserve"> weir there is now completely gone, and it’s a huge shame - the depth upstream of the Church bridge is around 18” down. I’ve asked the EA to have the weir reinstated.</w:t>
      </w:r>
    </w:p>
    <w:p w14:paraId="39AF925D" w14:textId="77777777" w:rsidR="00AE00BC" w:rsidRDefault="00AE00BC" w:rsidP="003743E6">
      <w:pPr>
        <w:rPr>
          <w:rFonts w:ascii="Gill Sans MT" w:eastAsia="Times New Roman" w:hAnsi="Gill Sans MT" w:cs="Times New Roman"/>
          <w:color w:val="000000"/>
          <w:lang w:eastAsia="en-GB"/>
        </w:rPr>
      </w:pPr>
    </w:p>
    <w:p w14:paraId="4AF234E3" w14:textId="218E30F5" w:rsidR="003743E6" w:rsidRPr="00AE00BC" w:rsidRDefault="003743E6" w:rsidP="003743E6">
      <w:pPr>
        <w:rPr>
          <w:rFonts w:ascii="Gill Sans MT" w:eastAsia="Times New Roman" w:hAnsi="Gill Sans MT" w:cs="Times New Roman"/>
          <w:color w:val="000000"/>
          <w:lang w:eastAsia="en-GB"/>
        </w:rPr>
      </w:pPr>
      <w:r w:rsidRPr="00AE00BC">
        <w:rPr>
          <w:rFonts w:ascii="Gill Sans MT" w:eastAsia="Times New Roman" w:hAnsi="Gill Sans MT" w:cs="Times New Roman"/>
          <w:color w:val="000000"/>
          <w:lang w:eastAsia="en-GB"/>
        </w:rPr>
        <w:t xml:space="preserve">I went to </w:t>
      </w:r>
      <w:proofErr w:type="spellStart"/>
      <w:r w:rsidRPr="00AE00BC">
        <w:rPr>
          <w:rFonts w:ascii="Gill Sans MT" w:eastAsia="Times New Roman" w:hAnsi="Gill Sans MT" w:cs="Times New Roman"/>
          <w:color w:val="000000"/>
          <w:lang w:eastAsia="en-GB"/>
        </w:rPr>
        <w:t>Newenden</w:t>
      </w:r>
      <w:proofErr w:type="spellEnd"/>
      <w:r w:rsidRPr="00AE00BC">
        <w:rPr>
          <w:rFonts w:ascii="Gill Sans MT" w:eastAsia="Times New Roman" w:hAnsi="Gill Sans MT" w:cs="Times New Roman"/>
          <w:color w:val="000000"/>
          <w:lang w:eastAsia="en-GB"/>
        </w:rPr>
        <w:t xml:space="preserve"> </w:t>
      </w:r>
      <w:r w:rsidR="00AE00BC">
        <w:rPr>
          <w:rFonts w:ascii="Gill Sans MT" w:eastAsia="Times New Roman" w:hAnsi="Gill Sans MT" w:cs="Times New Roman"/>
          <w:color w:val="000000"/>
          <w:lang w:eastAsia="en-GB"/>
        </w:rPr>
        <w:t>on the 12</w:t>
      </w:r>
      <w:r w:rsidR="00AE00BC" w:rsidRPr="00AE00BC">
        <w:rPr>
          <w:rFonts w:ascii="Gill Sans MT" w:eastAsia="Times New Roman" w:hAnsi="Gill Sans MT" w:cs="Times New Roman"/>
          <w:color w:val="000000"/>
          <w:vertAlign w:val="superscript"/>
          <w:lang w:eastAsia="en-GB"/>
        </w:rPr>
        <w:t>th</w:t>
      </w:r>
      <w:r w:rsidR="00AE00BC">
        <w:rPr>
          <w:rFonts w:ascii="Gill Sans MT" w:eastAsia="Times New Roman" w:hAnsi="Gill Sans MT" w:cs="Times New Roman"/>
          <w:color w:val="000000"/>
          <w:lang w:eastAsia="en-GB"/>
        </w:rPr>
        <w:t xml:space="preserve">. </w:t>
      </w:r>
      <w:r w:rsidRPr="00AE00BC">
        <w:rPr>
          <w:rFonts w:ascii="Gill Sans MT" w:eastAsia="Times New Roman" w:hAnsi="Gill Sans MT" w:cs="Times New Roman"/>
          <w:color w:val="000000"/>
          <w:lang w:eastAsia="en-GB"/>
        </w:rPr>
        <w:t>and re-</w:t>
      </w:r>
      <w:proofErr w:type="spellStart"/>
      <w:r w:rsidRPr="00AE00BC">
        <w:rPr>
          <w:rFonts w:ascii="Gill Sans MT" w:eastAsia="Times New Roman" w:hAnsi="Gill Sans MT" w:cs="Times New Roman"/>
          <w:color w:val="000000"/>
          <w:lang w:eastAsia="en-GB"/>
        </w:rPr>
        <w:t>strimmed</w:t>
      </w:r>
      <w:proofErr w:type="spellEnd"/>
      <w:r w:rsidRPr="00AE00BC">
        <w:rPr>
          <w:rFonts w:ascii="Gill Sans MT" w:eastAsia="Times New Roman" w:hAnsi="Gill Sans MT" w:cs="Times New Roman"/>
          <w:color w:val="000000"/>
          <w:lang w:eastAsia="en-GB"/>
        </w:rPr>
        <w:t xml:space="preserve"> most of the swims there</w:t>
      </w:r>
      <w:r w:rsidR="00E01838">
        <w:rPr>
          <w:rFonts w:ascii="Gill Sans MT" w:eastAsia="Times New Roman" w:hAnsi="Gill Sans MT" w:cs="Times New Roman"/>
          <w:color w:val="000000"/>
          <w:lang w:eastAsia="en-GB"/>
        </w:rPr>
        <w:t xml:space="preserve"> using the wheeled trimmer borrowed from the ODAA</w:t>
      </w:r>
      <w:r w:rsidRPr="00AE00BC">
        <w:rPr>
          <w:rFonts w:ascii="Gill Sans MT" w:eastAsia="Times New Roman" w:hAnsi="Gill Sans MT" w:cs="Times New Roman"/>
          <w:color w:val="000000"/>
          <w:lang w:eastAsia="en-GB"/>
        </w:rPr>
        <w:t xml:space="preserve">. They all have very clear paths now down to the waters edge, and an area big enough to take a seat box and so on, with reeds cleared in front. There are 34 swims </w:t>
      </w:r>
      <w:r w:rsidR="00AE00BC">
        <w:rPr>
          <w:rFonts w:ascii="Gill Sans MT" w:eastAsia="Times New Roman" w:hAnsi="Gill Sans MT" w:cs="Times New Roman"/>
          <w:color w:val="000000"/>
          <w:lang w:eastAsia="en-GB"/>
        </w:rPr>
        <w:t xml:space="preserve">I </w:t>
      </w:r>
      <w:r w:rsidRPr="00AE00BC">
        <w:rPr>
          <w:rFonts w:ascii="Gill Sans MT" w:eastAsia="Times New Roman" w:hAnsi="Gill Sans MT" w:cs="Times New Roman"/>
          <w:color w:val="000000"/>
          <w:lang w:eastAsia="en-GB"/>
        </w:rPr>
        <w:t xml:space="preserve">opened up in total, I did 22 yesterday that needed some more work. There is much more activity on the river these days at </w:t>
      </w:r>
      <w:proofErr w:type="spellStart"/>
      <w:r w:rsidRPr="00AE00BC">
        <w:rPr>
          <w:rFonts w:ascii="Gill Sans MT" w:eastAsia="Times New Roman" w:hAnsi="Gill Sans MT" w:cs="Times New Roman"/>
          <w:color w:val="000000"/>
          <w:lang w:eastAsia="en-GB"/>
        </w:rPr>
        <w:t>Newenden</w:t>
      </w:r>
      <w:proofErr w:type="spellEnd"/>
      <w:r w:rsidRPr="00AE00BC">
        <w:rPr>
          <w:rFonts w:ascii="Gill Sans MT" w:eastAsia="Times New Roman" w:hAnsi="Gill Sans MT" w:cs="Times New Roman"/>
          <w:color w:val="000000"/>
          <w:lang w:eastAsia="en-GB"/>
        </w:rPr>
        <w:t xml:space="preserve">, as the </w:t>
      </w:r>
      <w:proofErr w:type="spellStart"/>
      <w:r w:rsidRPr="00AE00BC">
        <w:rPr>
          <w:rFonts w:ascii="Gill Sans MT" w:eastAsia="Times New Roman" w:hAnsi="Gill Sans MT" w:cs="Times New Roman"/>
          <w:color w:val="000000"/>
          <w:lang w:eastAsia="en-GB"/>
        </w:rPr>
        <w:t>Bodiam</w:t>
      </w:r>
      <w:proofErr w:type="spellEnd"/>
      <w:r w:rsidRPr="00AE00BC">
        <w:rPr>
          <w:rFonts w:ascii="Gill Sans MT" w:eastAsia="Times New Roman" w:hAnsi="Gill Sans MT" w:cs="Times New Roman"/>
          <w:color w:val="000000"/>
          <w:lang w:eastAsia="en-GB"/>
        </w:rPr>
        <w:t xml:space="preserve"> Boating Station hires out canoes, kayaks, boats and paddle boards, but further downstream (away from the cricket field) it’s quiet enough. Note to self - look before you strim. I was lucky to get away with just 6 wasp stings when I hit a nest!</w:t>
      </w:r>
    </w:p>
    <w:p w14:paraId="72FE6F35" w14:textId="25FD42A9" w:rsidR="003743E6" w:rsidRPr="00AE00BC" w:rsidRDefault="003743E6" w:rsidP="003743E6">
      <w:pPr>
        <w:rPr>
          <w:rFonts w:ascii="Gill Sans MT" w:eastAsia="Times New Roman" w:hAnsi="Gill Sans MT" w:cs="Times New Roman"/>
          <w:color w:val="000000"/>
          <w:lang w:eastAsia="en-GB"/>
        </w:rPr>
      </w:pPr>
    </w:p>
    <w:p w14:paraId="7FF3115A" w14:textId="31211562" w:rsidR="003743E6" w:rsidRPr="00AE00BC" w:rsidRDefault="003743E6" w:rsidP="003743E6">
      <w:pPr>
        <w:rPr>
          <w:rFonts w:ascii="Gill Sans MT" w:eastAsia="Times New Roman" w:hAnsi="Gill Sans MT" w:cs="Times New Roman"/>
          <w:color w:val="000000"/>
          <w:lang w:eastAsia="en-GB"/>
        </w:rPr>
      </w:pPr>
      <w:r w:rsidRPr="00AE00BC">
        <w:rPr>
          <w:rFonts w:ascii="Gill Sans MT" w:eastAsia="Times New Roman" w:hAnsi="Gill Sans MT" w:cs="Times New Roman"/>
          <w:color w:val="000000"/>
          <w:lang w:eastAsia="en-GB"/>
        </w:rPr>
        <w:t xml:space="preserve">I went to </w:t>
      </w:r>
      <w:proofErr w:type="spellStart"/>
      <w:r w:rsidRPr="00AE00BC">
        <w:rPr>
          <w:rFonts w:ascii="Gill Sans MT" w:eastAsia="Times New Roman" w:hAnsi="Gill Sans MT" w:cs="Times New Roman"/>
          <w:color w:val="000000"/>
          <w:lang w:eastAsia="en-GB"/>
        </w:rPr>
        <w:t>Bodiam</w:t>
      </w:r>
      <w:proofErr w:type="spellEnd"/>
      <w:r w:rsidRPr="00AE00BC">
        <w:rPr>
          <w:rFonts w:ascii="Gill Sans MT" w:eastAsia="Times New Roman" w:hAnsi="Gill Sans MT" w:cs="Times New Roman"/>
          <w:color w:val="000000"/>
          <w:lang w:eastAsia="en-GB"/>
        </w:rPr>
        <w:t xml:space="preserve"> to carry on but found it has been done by the Castle staff - the banks there are fishable along the whole of the first field, but in fact they seem a bit bare.</w:t>
      </w:r>
      <w:r w:rsidR="00AE00BC">
        <w:rPr>
          <w:rFonts w:ascii="Gill Sans MT" w:eastAsia="Times New Roman" w:hAnsi="Gill Sans MT" w:cs="Times New Roman"/>
          <w:color w:val="000000"/>
          <w:lang w:eastAsia="en-GB"/>
        </w:rPr>
        <w:t xml:space="preserve"> No access problems though that field does attract picnickers - upstream of the bridge is quieter but a lot more overgrown.</w:t>
      </w:r>
    </w:p>
    <w:p w14:paraId="0633A21C" w14:textId="05DEB7DC" w:rsidR="003743E6" w:rsidRPr="00AE00BC" w:rsidRDefault="003743E6" w:rsidP="003743E6">
      <w:pPr>
        <w:rPr>
          <w:rFonts w:ascii="Gill Sans MT" w:eastAsia="Times New Roman" w:hAnsi="Gill Sans MT" w:cs="Times New Roman"/>
          <w:color w:val="000000"/>
          <w:lang w:eastAsia="en-GB"/>
        </w:rPr>
      </w:pPr>
    </w:p>
    <w:p w14:paraId="4C40226D" w14:textId="1CA3E306" w:rsidR="003743E6" w:rsidRDefault="003743E6" w:rsidP="003743E6">
      <w:pPr>
        <w:rPr>
          <w:rFonts w:ascii="Gill Sans MT" w:eastAsia="Times New Roman" w:hAnsi="Gill Sans MT" w:cs="Times New Roman"/>
          <w:color w:val="000000"/>
          <w:lang w:eastAsia="en-GB"/>
        </w:rPr>
      </w:pPr>
      <w:r w:rsidRPr="00AE00BC">
        <w:rPr>
          <w:rFonts w:ascii="Gill Sans MT" w:eastAsia="Times New Roman" w:hAnsi="Gill Sans MT" w:cs="Times New Roman"/>
          <w:color w:val="000000"/>
          <w:lang w:eastAsia="en-GB"/>
        </w:rPr>
        <w:t xml:space="preserve">I then went to </w:t>
      </w:r>
      <w:proofErr w:type="spellStart"/>
      <w:r w:rsidRPr="00AE00BC">
        <w:rPr>
          <w:rFonts w:ascii="Gill Sans MT" w:eastAsia="Times New Roman" w:hAnsi="Gill Sans MT" w:cs="Times New Roman"/>
          <w:color w:val="000000"/>
          <w:lang w:eastAsia="en-GB"/>
        </w:rPr>
        <w:t>Salehurst</w:t>
      </w:r>
      <w:proofErr w:type="spellEnd"/>
      <w:r w:rsidRPr="00AE00BC">
        <w:rPr>
          <w:rFonts w:ascii="Gill Sans MT" w:eastAsia="Times New Roman" w:hAnsi="Gill Sans MT" w:cs="Times New Roman"/>
          <w:color w:val="000000"/>
          <w:lang w:eastAsia="en-GB"/>
        </w:rPr>
        <w:t xml:space="preserve"> and did 10 swims down from the Church Bridge. Again, it’s very accessible now as the field of beans has been harvested. These swims do require a rope </w:t>
      </w:r>
      <w:r w:rsidR="00AE00BC">
        <w:rPr>
          <w:rFonts w:ascii="Gill Sans MT" w:eastAsia="Times New Roman" w:hAnsi="Gill Sans MT" w:cs="Times New Roman"/>
          <w:color w:val="000000"/>
          <w:lang w:eastAsia="en-GB"/>
        </w:rPr>
        <w:t xml:space="preserve">/ rope ladder </w:t>
      </w:r>
      <w:r w:rsidRPr="00AE00BC">
        <w:rPr>
          <w:rFonts w:ascii="Gill Sans MT" w:eastAsia="Times New Roman" w:hAnsi="Gill Sans MT" w:cs="Times New Roman"/>
          <w:color w:val="000000"/>
          <w:lang w:eastAsia="en-GB"/>
        </w:rPr>
        <w:t xml:space="preserve">to let the angler down the 12-15 feet of high bank. </w:t>
      </w:r>
      <w:r w:rsidR="00AE00BC">
        <w:rPr>
          <w:rFonts w:ascii="Gill Sans MT" w:eastAsia="Times New Roman" w:hAnsi="Gill Sans MT" w:cs="Times New Roman"/>
          <w:color w:val="000000"/>
          <w:lang w:eastAsia="en-GB"/>
        </w:rPr>
        <w:t xml:space="preserve">(I keep one with me, and also a sickle to trim any brambles etc.) </w:t>
      </w:r>
      <w:r w:rsidRPr="00AE00BC">
        <w:rPr>
          <w:rFonts w:ascii="Gill Sans MT" w:eastAsia="Times New Roman" w:hAnsi="Gill Sans MT" w:cs="Times New Roman"/>
          <w:color w:val="000000"/>
          <w:lang w:eastAsia="en-GB"/>
        </w:rPr>
        <w:t xml:space="preserve">There are </w:t>
      </w:r>
      <w:r w:rsidR="00AE00BC" w:rsidRPr="00AE00BC">
        <w:rPr>
          <w:rFonts w:ascii="Gill Sans MT" w:eastAsia="Times New Roman" w:hAnsi="Gill Sans MT" w:cs="Times New Roman"/>
          <w:color w:val="000000"/>
          <w:lang w:eastAsia="en-GB"/>
        </w:rPr>
        <w:t>yellow steel pegs I put in the bank to which a rope can be attached. It’s challenging fishing but very rewarding</w:t>
      </w:r>
      <w:r w:rsidR="00AE00BC">
        <w:rPr>
          <w:rFonts w:ascii="Gill Sans MT" w:eastAsia="Times New Roman" w:hAnsi="Gill Sans MT" w:cs="Times New Roman"/>
          <w:color w:val="000000"/>
          <w:lang w:eastAsia="en-GB"/>
        </w:rPr>
        <w:t>, and more people now use it than used to be the case, one rod and reel, landing net, one rod rest, small bag of tackle and a bait box.</w:t>
      </w:r>
    </w:p>
    <w:p w14:paraId="3567BD4B" w14:textId="171A78ED" w:rsidR="00AE00BC" w:rsidRPr="003743E6" w:rsidRDefault="00AE00BC" w:rsidP="003743E6">
      <w:pPr>
        <w:rPr>
          <w:rFonts w:ascii="Gill Sans MT" w:eastAsia="Times New Roman" w:hAnsi="Gill Sans MT" w:cs="Times New Roman"/>
          <w:color w:val="000000"/>
          <w:lang w:eastAsia="en-GB"/>
        </w:rPr>
      </w:pPr>
      <w:r>
        <w:rPr>
          <w:rFonts w:ascii="Gill Sans MT" w:eastAsia="Times New Roman" w:hAnsi="Gill Sans MT" w:cs="Times New Roman"/>
          <w:color w:val="000000"/>
          <w:lang w:eastAsia="en-GB"/>
        </w:rPr>
        <w:t>Upstream of the bridge, the fishing is more accessible, the banks being a gentle slope down to the river, but we need a lot of rain - the flow is so low that all of it runs under the exposed RSJ at the bridge with a gap of several inches.</w:t>
      </w:r>
    </w:p>
    <w:p w14:paraId="42BD79DF" w14:textId="77777777" w:rsidR="001E603A" w:rsidRPr="00AE00BC" w:rsidRDefault="001E603A">
      <w:pPr>
        <w:rPr>
          <w:rFonts w:ascii="Gill Sans MT" w:hAnsi="Gill Sans MT"/>
        </w:rPr>
      </w:pPr>
    </w:p>
    <w:sectPr w:rsidR="001E603A" w:rsidRPr="00AE00BC" w:rsidSect="002A3F1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3E6"/>
    <w:rsid w:val="001E603A"/>
    <w:rsid w:val="002A3F15"/>
    <w:rsid w:val="003743E6"/>
    <w:rsid w:val="004E131F"/>
    <w:rsid w:val="009A17FB"/>
    <w:rsid w:val="00AE00BC"/>
    <w:rsid w:val="00E01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722EC3"/>
  <w15:chartTrackingRefBased/>
  <w15:docId w15:val="{30523B78-8EBE-864C-9A38-61AC5EF3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443392">
      <w:bodyDiv w:val="1"/>
      <w:marLeft w:val="0"/>
      <w:marRight w:val="0"/>
      <w:marTop w:val="0"/>
      <w:marBottom w:val="0"/>
      <w:divBdr>
        <w:top w:val="none" w:sz="0" w:space="0" w:color="auto"/>
        <w:left w:val="none" w:sz="0" w:space="0" w:color="auto"/>
        <w:bottom w:val="none" w:sz="0" w:space="0" w:color="auto"/>
        <w:right w:val="none" w:sz="0" w:space="0" w:color="auto"/>
      </w:divBdr>
      <w:divsChild>
        <w:div w:id="1318462118">
          <w:marLeft w:val="0"/>
          <w:marRight w:val="0"/>
          <w:marTop w:val="0"/>
          <w:marBottom w:val="0"/>
          <w:divBdr>
            <w:top w:val="none" w:sz="0" w:space="0" w:color="auto"/>
            <w:left w:val="none" w:sz="0" w:space="0" w:color="auto"/>
            <w:bottom w:val="none" w:sz="0" w:space="0" w:color="auto"/>
            <w:right w:val="none" w:sz="0" w:space="0" w:color="auto"/>
          </w:divBdr>
        </w:div>
        <w:div w:id="1261986547">
          <w:marLeft w:val="0"/>
          <w:marRight w:val="0"/>
          <w:marTop w:val="0"/>
          <w:marBottom w:val="0"/>
          <w:divBdr>
            <w:top w:val="none" w:sz="0" w:space="0" w:color="auto"/>
            <w:left w:val="none" w:sz="0" w:space="0" w:color="auto"/>
            <w:bottom w:val="none" w:sz="0" w:space="0" w:color="auto"/>
            <w:right w:val="none" w:sz="0" w:space="0" w:color="auto"/>
          </w:divBdr>
        </w:div>
      </w:divsChild>
    </w:div>
    <w:div w:id="190625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Noadswood Notices</dc:creator>
  <cp:keywords/>
  <dc:description/>
  <cp:lastModifiedBy>Noadswood Notices</cp:lastModifiedBy>
  <cp:revision>4</cp:revision>
  <dcterms:created xsi:type="dcterms:W3CDTF">2020-09-13T07:28:00Z</dcterms:created>
  <dcterms:modified xsi:type="dcterms:W3CDTF">2020-09-13T07:56:00Z</dcterms:modified>
</cp:coreProperties>
</file>